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87" w:rsidRPr="005A36A4" w:rsidRDefault="009E5F87" w:rsidP="009E5F87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F0673F" w:rsidRPr="009E5F87" w:rsidRDefault="0097422E" w:rsidP="00C10E3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bCs/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E:\Гатина Ф.Ф\скан локальные акты\ск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атина Ф.Ф\скан локальные акты\скан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73F" w:rsidRPr="009E5F87">
        <w:rPr>
          <w:rFonts w:ascii="Times New Roman" w:hAnsi="Times New Roman" w:cs="Times New Roman"/>
          <w:sz w:val="24"/>
          <w:szCs w:val="24"/>
        </w:rPr>
        <w:t>7. В целях своевременного ознакомления участников образовательного процесса с информацией нормативного характера администрация Школы обязывает:</w:t>
      </w:r>
    </w:p>
    <w:p w:rsidR="00F0673F" w:rsidRPr="009E5F87" w:rsidRDefault="00F0673F" w:rsidP="00C10E32">
      <w:pPr>
        <w:jc w:val="both"/>
        <w:rPr>
          <w:rFonts w:ascii="Times New Roman" w:hAnsi="Times New Roman" w:cs="Times New Roman"/>
          <w:sz w:val="24"/>
          <w:szCs w:val="24"/>
        </w:rPr>
      </w:pPr>
      <w:r w:rsidRPr="009E5F87">
        <w:rPr>
          <w:rFonts w:ascii="Times New Roman" w:hAnsi="Times New Roman" w:cs="Times New Roman"/>
          <w:sz w:val="24"/>
          <w:szCs w:val="24"/>
        </w:rPr>
        <w:lastRenderedPageBreak/>
        <w:t>7.1. Классных руководителей проводить в обязательном порядке по мере необходимости классные часы с учащимися, родительские собрания по вопросам ознакомления с нормативными документами и с изменениями в организации образовательного процесса и содержании образования.</w:t>
      </w:r>
    </w:p>
    <w:p w:rsidR="00F0673F" w:rsidRPr="009E5F87" w:rsidRDefault="00F0673F" w:rsidP="00C10E32">
      <w:pPr>
        <w:jc w:val="both"/>
        <w:rPr>
          <w:rFonts w:ascii="Times New Roman" w:hAnsi="Times New Roman" w:cs="Times New Roman"/>
          <w:sz w:val="24"/>
          <w:szCs w:val="24"/>
        </w:rPr>
      </w:pPr>
      <w:r w:rsidRPr="009E5F87">
        <w:rPr>
          <w:rFonts w:ascii="Times New Roman" w:hAnsi="Times New Roman" w:cs="Times New Roman"/>
          <w:sz w:val="24"/>
          <w:szCs w:val="24"/>
        </w:rPr>
        <w:t>7.2. Заместителей директора организовывать консультации с участниками образовательного процесса, в ходе которых разъяснять особенности применения данных нормативно-правовых актов.</w:t>
      </w:r>
    </w:p>
    <w:p w:rsidR="00F0673F" w:rsidRPr="009E5F87" w:rsidRDefault="00907FE0" w:rsidP="00C10E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73F" w:rsidRDefault="00F0673F" w:rsidP="00C10E32">
      <w:pPr>
        <w:jc w:val="both"/>
      </w:pPr>
    </w:p>
    <w:p w:rsidR="00F0673F" w:rsidRDefault="00F0673F" w:rsidP="00C10E32">
      <w:pPr>
        <w:jc w:val="both"/>
      </w:pPr>
    </w:p>
    <w:p w:rsidR="00F0673F" w:rsidRDefault="00F0673F" w:rsidP="00F0673F"/>
    <w:p w:rsidR="00F0673F" w:rsidRDefault="00F0673F" w:rsidP="00F0673F"/>
    <w:p w:rsidR="004438A0" w:rsidRDefault="004438A0"/>
    <w:sectPr w:rsidR="004438A0" w:rsidSect="00085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742F"/>
    <w:rsid w:val="00085E78"/>
    <w:rsid w:val="000A26CF"/>
    <w:rsid w:val="001178A2"/>
    <w:rsid w:val="00332C59"/>
    <w:rsid w:val="004438A0"/>
    <w:rsid w:val="00626938"/>
    <w:rsid w:val="0074742F"/>
    <w:rsid w:val="00854759"/>
    <w:rsid w:val="008708C8"/>
    <w:rsid w:val="00907FE0"/>
    <w:rsid w:val="0097422E"/>
    <w:rsid w:val="009B1D93"/>
    <w:rsid w:val="009E5F87"/>
    <w:rsid w:val="009E6067"/>
    <w:rsid w:val="00B9015C"/>
    <w:rsid w:val="00C10E32"/>
    <w:rsid w:val="00CE5C38"/>
    <w:rsid w:val="00EA6046"/>
    <w:rsid w:val="00F0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гатина фануза</cp:lastModifiedBy>
  <cp:revision>8</cp:revision>
  <cp:lastPrinted>2020-01-08T07:12:00Z</cp:lastPrinted>
  <dcterms:created xsi:type="dcterms:W3CDTF">2018-12-20T06:59:00Z</dcterms:created>
  <dcterms:modified xsi:type="dcterms:W3CDTF">2020-01-09T06:15:00Z</dcterms:modified>
</cp:coreProperties>
</file>